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1" w:rsidRPr="00025D71" w:rsidRDefault="00714051" w:rsidP="00714051">
      <w:pPr>
        <w:pStyle w:val="6"/>
      </w:pPr>
      <w:r w:rsidRPr="00025D71">
        <w:t xml:space="preserve">Вносится Главой Республики Коми </w:t>
      </w:r>
    </w:p>
    <w:p w:rsidR="00714051" w:rsidRPr="00025D71" w:rsidRDefault="00714051" w:rsidP="00714051">
      <w:pPr>
        <w:jc w:val="right"/>
        <w:rPr>
          <w:sz w:val="28"/>
        </w:rPr>
      </w:pPr>
    </w:p>
    <w:p w:rsidR="00714051" w:rsidRPr="00025D71" w:rsidRDefault="00714051" w:rsidP="00714051">
      <w:pPr>
        <w:jc w:val="right"/>
        <w:rPr>
          <w:sz w:val="28"/>
          <w:szCs w:val="28"/>
        </w:rPr>
      </w:pPr>
      <w:r w:rsidRPr="00025D71">
        <w:rPr>
          <w:sz w:val="28"/>
          <w:szCs w:val="28"/>
        </w:rPr>
        <w:t>Проект</w:t>
      </w:r>
    </w:p>
    <w:p w:rsidR="00714051" w:rsidRPr="00025D71" w:rsidRDefault="00714051" w:rsidP="00714051">
      <w:pPr>
        <w:jc w:val="center"/>
      </w:pPr>
    </w:p>
    <w:p w:rsidR="00714051" w:rsidRPr="00025D71" w:rsidRDefault="00714051" w:rsidP="00714051">
      <w:pPr>
        <w:jc w:val="center"/>
      </w:pPr>
    </w:p>
    <w:p w:rsidR="00714051" w:rsidRPr="00025D71" w:rsidRDefault="00714051" w:rsidP="00714051">
      <w:pPr>
        <w:pStyle w:val="8"/>
        <w:rPr>
          <w:sz w:val="38"/>
        </w:rPr>
      </w:pPr>
      <w:r w:rsidRPr="00025D71">
        <w:rPr>
          <w:sz w:val="38"/>
        </w:rPr>
        <w:t xml:space="preserve">КОМИ РЕСПУБЛИКАЛÖН </w:t>
      </w:r>
    </w:p>
    <w:p w:rsidR="00714051" w:rsidRPr="00025D71" w:rsidRDefault="00714051" w:rsidP="00714051">
      <w:pPr>
        <w:pStyle w:val="2"/>
        <w:rPr>
          <w:sz w:val="36"/>
        </w:rPr>
      </w:pPr>
      <w:r w:rsidRPr="00025D71">
        <w:rPr>
          <w:sz w:val="36"/>
        </w:rPr>
        <w:t>ОЛАНПАС</w:t>
      </w:r>
    </w:p>
    <w:p w:rsidR="00714051" w:rsidRPr="00025D71" w:rsidRDefault="00714051" w:rsidP="00714051">
      <w:pPr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5681345" cy="635"/>
                <wp:effectExtent l="14605" t="14605" r="952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85pt" to="4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5681345" cy="635"/>
                <wp:effectExtent l="14605" t="16510" r="1905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pt" to="44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14051" w:rsidRPr="00025D71" w:rsidRDefault="00714051" w:rsidP="00714051">
      <w:pPr>
        <w:pStyle w:val="2"/>
        <w:rPr>
          <w:sz w:val="36"/>
        </w:rPr>
      </w:pPr>
      <w:r w:rsidRPr="00025D71">
        <w:rPr>
          <w:sz w:val="36"/>
        </w:rPr>
        <w:t>ЗАКОН</w:t>
      </w:r>
    </w:p>
    <w:p w:rsidR="00714051" w:rsidRPr="00025D71" w:rsidRDefault="00714051" w:rsidP="00714051">
      <w:pPr>
        <w:pStyle w:val="3"/>
        <w:rPr>
          <w:sz w:val="38"/>
          <w:szCs w:val="38"/>
        </w:rPr>
      </w:pPr>
      <w:r w:rsidRPr="00025D71">
        <w:rPr>
          <w:sz w:val="38"/>
          <w:szCs w:val="38"/>
        </w:rPr>
        <w:t>РЕСПУБЛИКИ КОМИ</w:t>
      </w:r>
    </w:p>
    <w:p w:rsidR="00714051" w:rsidRPr="00025D71" w:rsidRDefault="00714051" w:rsidP="007140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4051" w:rsidRDefault="00714051" w:rsidP="007140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391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 в статью 7 Закона Республики Коми «</w:t>
      </w:r>
      <w:r w:rsidRPr="00E7662E">
        <w:rPr>
          <w:b/>
          <w:sz w:val="28"/>
          <w:szCs w:val="28"/>
        </w:rPr>
        <w:t xml:space="preserve">О некоторых вопросах организации и осуществления деятельности по опеке </w:t>
      </w:r>
    </w:p>
    <w:p w:rsidR="00714051" w:rsidRDefault="00714051" w:rsidP="007140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662E">
        <w:rPr>
          <w:b/>
          <w:sz w:val="28"/>
          <w:szCs w:val="28"/>
        </w:rPr>
        <w:t>и попеч</w:t>
      </w:r>
      <w:r w:rsidRPr="00E7662E">
        <w:rPr>
          <w:b/>
          <w:sz w:val="28"/>
          <w:szCs w:val="28"/>
        </w:rPr>
        <w:t>и</w:t>
      </w:r>
      <w:r w:rsidRPr="00E7662E">
        <w:rPr>
          <w:b/>
          <w:sz w:val="28"/>
          <w:szCs w:val="28"/>
        </w:rPr>
        <w:t xml:space="preserve">тельству в Республике Коми и о признании </w:t>
      </w:r>
      <w:proofErr w:type="gramStart"/>
      <w:r w:rsidRPr="00E7662E">
        <w:rPr>
          <w:b/>
          <w:sz w:val="28"/>
          <w:szCs w:val="28"/>
        </w:rPr>
        <w:t>утратившими</w:t>
      </w:r>
      <w:proofErr w:type="gramEnd"/>
      <w:r w:rsidRPr="00E7662E">
        <w:rPr>
          <w:b/>
          <w:sz w:val="28"/>
          <w:szCs w:val="28"/>
        </w:rPr>
        <w:t xml:space="preserve"> </w:t>
      </w:r>
    </w:p>
    <w:p w:rsidR="00714051" w:rsidRDefault="00714051" w:rsidP="007140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662E">
        <w:rPr>
          <w:b/>
          <w:sz w:val="28"/>
          <w:szCs w:val="28"/>
        </w:rPr>
        <w:t>силу отдельных законодательных актов Республики Коми</w:t>
      </w:r>
      <w:r>
        <w:rPr>
          <w:b/>
          <w:sz w:val="28"/>
          <w:szCs w:val="28"/>
        </w:rPr>
        <w:t>»</w:t>
      </w:r>
    </w:p>
    <w:p w:rsidR="00714051" w:rsidRDefault="00714051" w:rsidP="00714051">
      <w:pPr>
        <w:tabs>
          <w:tab w:val="right" w:pos="9498"/>
        </w:tabs>
        <w:rPr>
          <w:sz w:val="28"/>
          <w:szCs w:val="28"/>
        </w:rPr>
      </w:pPr>
    </w:p>
    <w:p w:rsidR="00714051" w:rsidRDefault="00714051" w:rsidP="00714051">
      <w:pPr>
        <w:tabs>
          <w:tab w:val="right" w:pos="9498"/>
        </w:tabs>
        <w:rPr>
          <w:sz w:val="28"/>
          <w:szCs w:val="28"/>
        </w:rPr>
      </w:pPr>
      <w:proofErr w:type="gramStart"/>
      <w:r w:rsidRPr="00025D71">
        <w:rPr>
          <w:sz w:val="28"/>
          <w:szCs w:val="28"/>
        </w:rPr>
        <w:t>Принят</w:t>
      </w:r>
      <w:proofErr w:type="gramEnd"/>
      <w:r w:rsidRPr="00025D71">
        <w:rPr>
          <w:sz w:val="28"/>
          <w:szCs w:val="28"/>
        </w:rPr>
        <w:t xml:space="preserve"> Государс</w:t>
      </w:r>
      <w:r>
        <w:rPr>
          <w:sz w:val="28"/>
          <w:szCs w:val="28"/>
        </w:rPr>
        <w:t>твенным Советом</w:t>
      </w:r>
      <w:r>
        <w:rPr>
          <w:sz w:val="28"/>
          <w:szCs w:val="28"/>
        </w:rPr>
        <w:br/>
        <w:t xml:space="preserve">Республики Коми                                                               </w:t>
      </w:r>
      <w:r w:rsidRPr="00025D71">
        <w:rPr>
          <w:sz w:val="28"/>
          <w:szCs w:val="28"/>
        </w:rPr>
        <w:t>__________ 201</w:t>
      </w:r>
      <w:r>
        <w:rPr>
          <w:sz w:val="28"/>
          <w:szCs w:val="28"/>
        </w:rPr>
        <w:t>8</w:t>
      </w:r>
      <w:r w:rsidRPr="00025D71">
        <w:rPr>
          <w:sz w:val="28"/>
          <w:szCs w:val="28"/>
        </w:rPr>
        <w:t xml:space="preserve"> г</w:t>
      </w:r>
      <w:r w:rsidRPr="00025D71">
        <w:rPr>
          <w:sz w:val="28"/>
          <w:szCs w:val="28"/>
        </w:rPr>
        <w:t>о</w:t>
      </w:r>
      <w:r w:rsidRPr="00025D71">
        <w:rPr>
          <w:sz w:val="28"/>
          <w:szCs w:val="28"/>
        </w:rPr>
        <w:t>да</w:t>
      </w:r>
    </w:p>
    <w:p w:rsidR="00714051" w:rsidRDefault="00714051" w:rsidP="00714051">
      <w:pPr>
        <w:tabs>
          <w:tab w:val="right" w:pos="9498"/>
        </w:tabs>
        <w:rPr>
          <w:sz w:val="28"/>
          <w:szCs w:val="28"/>
        </w:rPr>
      </w:pPr>
    </w:p>
    <w:p w:rsidR="00714051" w:rsidRDefault="00714051" w:rsidP="007140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1. </w:t>
      </w:r>
      <w:r w:rsidRPr="00613D4E">
        <w:rPr>
          <w:sz w:val="28"/>
          <w:szCs w:val="28"/>
        </w:rPr>
        <w:t>Внести в</w:t>
      </w:r>
      <w:r>
        <w:rPr>
          <w:b/>
          <w:sz w:val="28"/>
          <w:szCs w:val="28"/>
        </w:rPr>
        <w:t xml:space="preserve"> </w:t>
      </w:r>
      <w:r w:rsidRPr="00784395">
        <w:rPr>
          <w:bCs/>
          <w:sz w:val="28"/>
          <w:szCs w:val="28"/>
        </w:rPr>
        <w:t xml:space="preserve">статью </w:t>
      </w:r>
      <w:hyperlink r:id="rId5" w:history="1">
        <w:r>
          <w:rPr>
            <w:bCs/>
            <w:sz w:val="28"/>
            <w:szCs w:val="28"/>
          </w:rPr>
          <w:t>7</w:t>
        </w:r>
      </w:hyperlink>
      <w:r>
        <w:rPr>
          <w:bCs/>
          <w:sz w:val="28"/>
          <w:szCs w:val="28"/>
        </w:rPr>
        <w:t xml:space="preserve"> </w:t>
      </w:r>
      <w:r w:rsidRPr="00AE593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E593F">
        <w:rPr>
          <w:sz w:val="28"/>
          <w:szCs w:val="28"/>
        </w:rPr>
        <w:t xml:space="preserve"> Республики Коми </w:t>
      </w:r>
      <w:r>
        <w:rPr>
          <w:sz w:val="28"/>
          <w:szCs w:val="28"/>
        </w:rPr>
        <w:t xml:space="preserve"> </w:t>
      </w:r>
      <w:r w:rsidRPr="00E7662E">
        <w:rPr>
          <w:sz w:val="28"/>
          <w:szCs w:val="28"/>
        </w:rPr>
        <w:t>«О некоторых вопросах организации и осуществления деятельности по опеке и попечител</w:t>
      </w:r>
      <w:r w:rsidRPr="00E7662E">
        <w:rPr>
          <w:sz w:val="28"/>
          <w:szCs w:val="28"/>
        </w:rPr>
        <w:t>ь</w:t>
      </w:r>
      <w:r w:rsidRPr="00E7662E">
        <w:rPr>
          <w:sz w:val="28"/>
          <w:szCs w:val="28"/>
        </w:rPr>
        <w:t xml:space="preserve">ству в Республике Коми и о признании </w:t>
      </w:r>
      <w:proofErr w:type="gramStart"/>
      <w:r w:rsidRPr="00E7662E">
        <w:rPr>
          <w:sz w:val="28"/>
          <w:szCs w:val="28"/>
        </w:rPr>
        <w:t>утратившими</w:t>
      </w:r>
      <w:proofErr w:type="gramEnd"/>
      <w:r w:rsidRPr="00E7662E">
        <w:rPr>
          <w:sz w:val="28"/>
          <w:szCs w:val="28"/>
        </w:rPr>
        <w:t xml:space="preserve"> силу отдельных закон</w:t>
      </w:r>
      <w:r w:rsidRPr="00E7662E">
        <w:rPr>
          <w:sz w:val="28"/>
          <w:szCs w:val="28"/>
        </w:rPr>
        <w:t>о</w:t>
      </w:r>
      <w:r w:rsidRPr="00E7662E">
        <w:rPr>
          <w:sz w:val="28"/>
          <w:szCs w:val="28"/>
        </w:rPr>
        <w:t>дательных актов Республики Коми»</w:t>
      </w:r>
      <w:r>
        <w:rPr>
          <w:sz w:val="28"/>
          <w:szCs w:val="28"/>
        </w:rPr>
        <w:t xml:space="preserve"> </w:t>
      </w:r>
      <w:r w:rsidRPr="00AE593F">
        <w:rPr>
          <w:sz w:val="28"/>
          <w:szCs w:val="28"/>
        </w:rPr>
        <w:t>(Ведомости нормативных актов орг</w:t>
      </w:r>
      <w:r w:rsidRPr="00AE593F">
        <w:rPr>
          <w:sz w:val="28"/>
          <w:szCs w:val="28"/>
        </w:rPr>
        <w:t>а</w:t>
      </w:r>
      <w:r w:rsidRPr="00AE593F">
        <w:rPr>
          <w:sz w:val="28"/>
          <w:szCs w:val="28"/>
        </w:rPr>
        <w:t>нов государственной власти Республики Коми,</w:t>
      </w:r>
      <w:r>
        <w:rPr>
          <w:sz w:val="28"/>
          <w:szCs w:val="28"/>
        </w:rPr>
        <w:t xml:space="preserve"> 2016, № 12, ст. 140) следующее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менение:</w:t>
      </w:r>
    </w:p>
    <w:p w:rsidR="00714051" w:rsidRDefault="00714051" w:rsidP="0071405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FE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714051" w:rsidRDefault="00714051" w:rsidP="0071405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 w:rsidRPr="00480D5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порядка осуществления контроля за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 сохранностью жилых помещений, нанимателями или членами семей наним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по договорам социального найма либо собственниками которых являются дети-сироты и дети, оставшиеся без попечения родителей, за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чением надлежащего санитарного и технического состояния жилых помещений, а также за распоряжением ими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14051" w:rsidRDefault="00714051" w:rsidP="0071405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14051" w:rsidRDefault="00714051" w:rsidP="0071405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5E61C8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 xml:space="preserve">с 1 января 2019 года.  </w:t>
      </w:r>
    </w:p>
    <w:p w:rsidR="00714051" w:rsidRDefault="00714051" w:rsidP="0071405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Правительству Республики Коми принять нормативные правовые акты, обеспечивающие реализацию настоящего Закона.    </w:t>
      </w:r>
    </w:p>
    <w:p w:rsidR="00714051" w:rsidRDefault="00714051" w:rsidP="007140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051" w:rsidRDefault="00714051" w:rsidP="007140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051" w:rsidRDefault="00714051" w:rsidP="007140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051" w:rsidRDefault="00714051" w:rsidP="007140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BB5">
        <w:rPr>
          <w:sz w:val="28"/>
          <w:szCs w:val="28"/>
        </w:rPr>
        <w:t xml:space="preserve">Глава Республики Коми                                                                 С.А. </w:t>
      </w:r>
      <w:proofErr w:type="spellStart"/>
      <w:r w:rsidRPr="005A0BB5">
        <w:rPr>
          <w:sz w:val="28"/>
          <w:szCs w:val="28"/>
        </w:rPr>
        <w:t>Гапликов</w:t>
      </w:r>
      <w:proofErr w:type="spellEnd"/>
    </w:p>
    <w:p w:rsidR="00714051" w:rsidRDefault="00714051" w:rsidP="007140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4051" w:rsidRDefault="00714051" w:rsidP="00714051">
      <w:pPr>
        <w:tabs>
          <w:tab w:val="left" w:pos="567"/>
        </w:tabs>
        <w:autoSpaceDE w:val="0"/>
        <w:autoSpaceDN w:val="0"/>
        <w:adjustRightInd w:val="0"/>
        <w:ind w:right="282"/>
        <w:jc w:val="both"/>
        <w:outlineLvl w:val="0"/>
        <w:rPr>
          <w:sz w:val="28"/>
          <w:szCs w:val="28"/>
        </w:rPr>
      </w:pPr>
    </w:p>
    <w:p w:rsidR="00714051" w:rsidRDefault="00714051" w:rsidP="00714051">
      <w:pPr>
        <w:tabs>
          <w:tab w:val="left" w:pos="567"/>
        </w:tabs>
        <w:autoSpaceDE w:val="0"/>
        <w:autoSpaceDN w:val="0"/>
        <w:adjustRightInd w:val="0"/>
        <w:ind w:right="282"/>
        <w:jc w:val="both"/>
        <w:outlineLvl w:val="0"/>
        <w:rPr>
          <w:sz w:val="28"/>
          <w:szCs w:val="28"/>
        </w:rPr>
      </w:pPr>
    </w:p>
    <w:p w:rsidR="00420EA2" w:rsidRDefault="00420EA2">
      <w:bookmarkStart w:id="0" w:name="_GoBack"/>
      <w:bookmarkEnd w:id="0"/>
    </w:p>
    <w:sectPr w:rsidR="0042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51"/>
    <w:rsid w:val="00420EA2"/>
    <w:rsid w:val="0071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4051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714051"/>
    <w:pPr>
      <w:keepNext/>
      <w:jc w:val="center"/>
      <w:outlineLvl w:val="2"/>
    </w:pPr>
    <w:rPr>
      <w:sz w:val="40"/>
    </w:rPr>
  </w:style>
  <w:style w:type="paragraph" w:styleId="6">
    <w:name w:val="heading 6"/>
    <w:basedOn w:val="a"/>
    <w:next w:val="a"/>
    <w:link w:val="60"/>
    <w:qFormat/>
    <w:rsid w:val="00714051"/>
    <w:pPr>
      <w:keepNext/>
      <w:jc w:val="right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714051"/>
    <w:pPr>
      <w:keepNext/>
      <w:jc w:val="center"/>
      <w:outlineLvl w:val="7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05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0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4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4051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4051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714051"/>
    <w:pPr>
      <w:keepNext/>
      <w:jc w:val="center"/>
      <w:outlineLvl w:val="2"/>
    </w:pPr>
    <w:rPr>
      <w:sz w:val="40"/>
    </w:rPr>
  </w:style>
  <w:style w:type="paragraph" w:styleId="6">
    <w:name w:val="heading 6"/>
    <w:basedOn w:val="a"/>
    <w:next w:val="a"/>
    <w:link w:val="60"/>
    <w:qFormat/>
    <w:rsid w:val="00714051"/>
    <w:pPr>
      <w:keepNext/>
      <w:jc w:val="right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714051"/>
    <w:pPr>
      <w:keepNext/>
      <w:jc w:val="center"/>
      <w:outlineLvl w:val="7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05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0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4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4051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11875CAE5FE47F6184A65AFF249AFF209DCF0D1F1150C552E99F8ACCA079D95D7550BB0E72C999978FD4VEX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Екатерина Викторовна Ивашова</cp:lastModifiedBy>
  <cp:revision>1</cp:revision>
  <dcterms:created xsi:type="dcterms:W3CDTF">2018-11-28T13:42:00Z</dcterms:created>
  <dcterms:modified xsi:type="dcterms:W3CDTF">2018-11-28T13:42:00Z</dcterms:modified>
</cp:coreProperties>
</file>